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1" w:rsidRDefault="00361D1F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 xml:space="preserve">Nuda </w:t>
      </w:r>
      <w:proofErr w:type="gramStart"/>
      <w:r>
        <w:rPr>
          <w:b/>
          <w:sz w:val="28"/>
          <w:szCs w:val="28"/>
        </w:rPr>
        <w:t>není</w:t>
      </w:r>
      <w:proofErr w:type="gramEnd"/>
      <w:r>
        <w:rPr>
          <w:b/>
          <w:sz w:val="28"/>
          <w:szCs w:val="28"/>
        </w:rPr>
        <w:t xml:space="preserve"> náš kamarád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Měsíc květen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velmi pestrý na různé akce. Zábavnou byla „Noc vědců“, na které si děti vyzkoušely spoustu pokusů a opět přespaly ve školce. Podnikli jsme výlet</w:t>
      </w:r>
      <w:r>
        <w:rPr>
          <w:sz w:val="24"/>
          <w:szCs w:val="24"/>
        </w:rPr>
        <w:t xml:space="preserve"> na zámek Nebílovy, kde si děti vyzkoušely řemesla z doby </w:t>
      </w:r>
      <w:proofErr w:type="gramStart"/>
      <w:r>
        <w:rPr>
          <w:sz w:val="24"/>
          <w:szCs w:val="24"/>
        </w:rPr>
        <w:t>st</w:t>
      </w:r>
      <w:r w:rsidR="00725585">
        <w:rPr>
          <w:sz w:val="24"/>
          <w:szCs w:val="24"/>
        </w:rPr>
        <w:t>ředověku a shlédly</w:t>
      </w:r>
      <w:proofErr w:type="gramEnd"/>
      <w:r w:rsidR="00725585">
        <w:rPr>
          <w:sz w:val="24"/>
          <w:szCs w:val="24"/>
        </w:rPr>
        <w:t xml:space="preserve"> pohádku princ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Bajaja.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Zapojili jsme se</w:t>
      </w:r>
      <w:proofErr w:type="gramEnd"/>
      <w:r>
        <w:rPr>
          <w:sz w:val="24"/>
          <w:szCs w:val="24"/>
        </w:rPr>
        <w:t xml:space="preserve"> do výtvarného projektu Karlova Koruna. Zúčastnili jsme se Turnaje mateřských škol ve fotbale, kde jsme získali druhé místo. Společně s rod</w:t>
      </w:r>
      <w:r>
        <w:rPr>
          <w:sz w:val="24"/>
          <w:szCs w:val="24"/>
        </w:rPr>
        <w:t>iči jsme slavili Den matek v </w:t>
      </w:r>
      <w:proofErr w:type="spellStart"/>
      <w:r>
        <w:rPr>
          <w:sz w:val="24"/>
          <w:szCs w:val="24"/>
        </w:rPr>
        <w:t>Lufftově</w:t>
      </w:r>
      <w:proofErr w:type="spellEnd"/>
      <w:r>
        <w:rPr>
          <w:sz w:val="24"/>
          <w:szCs w:val="24"/>
        </w:rPr>
        <w:t xml:space="preserve"> zahradě, Den dětí s Krtkem v naší školce a uskutečnilo se také </w:t>
      </w:r>
      <w:proofErr w:type="spellStart"/>
      <w:r>
        <w:rPr>
          <w:sz w:val="24"/>
          <w:szCs w:val="24"/>
        </w:rPr>
        <w:t>Cykloputování</w:t>
      </w:r>
      <w:proofErr w:type="spellEnd"/>
      <w:r>
        <w:rPr>
          <w:sz w:val="24"/>
          <w:szCs w:val="24"/>
        </w:rPr>
        <w:t xml:space="preserve">. Náš </w:t>
      </w:r>
      <w:proofErr w:type="spellStart"/>
      <w:r>
        <w:rPr>
          <w:sz w:val="24"/>
          <w:szCs w:val="24"/>
        </w:rPr>
        <w:t>sboreček</w:t>
      </w:r>
      <w:proofErr w:type="spellEnd"/>
      <w:r>
        <w:rPr>
          <w:sz w:val="24"/>
          <w:szCs w:val="24"/>
        </w:rPr>
        <w:t xml:space="preserve"> „Plzeňské bublinky“ vystupoval na „Noci kostelů“ a v Domově pro seniory. Plánujeme oslavit Den otců vycházkou na Plzeňskou věž </w:t>
      </w:r>
      <w:r>
        <w:rPr>
          <w:sz w:val="24"/>
          <w:szCs w:val="24"/>
        </w:rPr>
        <w:t>a exkurzí v DEPU a vydáme se s dětmi do ZOO Plzeň.  Děkujeme touto cestou rodičům, kteří nám v akcích pomáhají a také těm rodičům a dětem, kteří se jich účastní a užívají si je.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Monika Mrázová, 50. MŠ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Žádost</w:t>
      </w:r>
      <w:r>
        <w:rPr>
          <w:sz w:val="24"/>
          <w:szCs w:val="24"/>
        </w:rPr>
        <w:br/>
      </w:r>
      <w:r>
        <w:rPr>
          <w:sz w:val="24"/>
          <w:szCs w:val="24"/>
        </w:rPr>
        <w:t>Milí obyvatelé městské části Doubravka, chtěl</w:t>
      </w:r>
      <w:r>
        <w:rPr>
          <w:sz w:val="24"/>
          <w:szCs w:val="24"/>
        </w:rPr>
        <w:t xml:space="preserve">i bychom Vás touto cestou požádat o pomoc. Blíží se 50. výročí založení naší školy. V Archivu města Plzně jsme bohužel nenalezli žádné fotografie z let minulých. </w:t>
      </w:r>
      <w:r>
        <w:rPr>
          <w:sz w:val="24"/>
          <w:szCs w:val="24"/>
        </w:rPr>
        <w:br/>
      </w:r>
      <w:r>
        <w:rPr>
          <w:sz w:val="24"/>
          <w:szCs w:val="24"/>
        </w:rPr>
        <w:t>Chtěli bychom poprosit ty, kteří mají fotografie naší školky nebo dětí, které tuto školku v l</w:t>
      </w:r>
      <w:r>
        <w:rPr>
          <w:sz w:val="24"/>
          <w:szCs w:val="24"/>
        </w:rPr>
        <w:t xml:space="preserve">etech 1967 až 1980 navštěvovaly, zda by nám je mohly poskytnout. Předem děkujeme. </w:t>
      </w:r>
      <w:r>
        <w:rPr>
          <w:sz w:val="24"/>
          <w:szCs w:val="24"/>
        </w:rPr>
        <w:br/>
      </w:r>
      <w:r>
        <w:rPr>
          <w:sz w:val="24"/>
          <w:szCs w:val="24"/>
        </w:rPr>
        <w:t>50. MŠ, Družby 4</w:t>
      </w:r>
    </w:p>
    <w:p w:rsidR="00725585" w:rsidRPr="00725585" w:rsidRDefault="0072558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07A0C78" wp14:editId="053D285F">
            <wp:extent cx="3855827" cy="2552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ftov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683" cy="255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333851FE" wp14:editId="12AE44C2">
            <wp:extent cx="3400425" cy="255032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927" cy="25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585" w:rsidRPr="00725585" w:rsidSect="00725585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D1F">
      <w:pPr>
        <w:spacing w:after="0" w:line="240" w:lineRule="auto"/>
      </w:pPr>
      <w:r>
        <w:separator/>
      </w:r>
    </w:p>
  </w:endnote>
  <w:endnote w:type="continuationSeparator" w:id="0">
    <w:p w:rsidR="00000000" w:rsidRDefault="003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D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3A61"/>
    <w:rsid w:val="00361D1F"/>
    <w:rsid w:val="00493A61"/>
    <w:rsid w:val="007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E826CA6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EE826CA6.dotm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Tomášková Zuzana</cp:lastModifiedBy>
  <cp:revision>2</cp:revision>
  <dcterms:created xsi:type="dcterms:W3CDTF">2016-06-15T20:30:00Z</dcterms:created>
  <dcterms:modified xsi:type="dcterms:W3CDTF">2016-06-15T20:30:00Z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